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Практическая работа №1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b/>
          <w:color w:val="000000"/>
          <w:sz w:val="28"/>
          <w:szCs w:val="28"/>
        </w:rPr>
        <w:t>Коммуникации в организации</w:t>
      </w:r>
    </w:p>
    <w:p w:rsidR="00051912" w:rsidRPr="0055270D" w:rsidRDefault="00051912" w:rsidP="00051912">
      <w:pPr>
        <w:pStyle w:val="a3"/>
        <w:jc w:val="both"/>
        <w:rPr>
          <w:sz w:val="28"/>
          <w:szCs w:val="28"/>
        </w:rPr>
      </w:pPr>
      <w:r w:rsidRPr="0055270D">
        <w:rPr>
          <w:sz w:val="28"/>
          <w:szCs w:val="28"/>
        </w:rPr>
        <w:t xml:space="preserve">Цель: развить и закрепить навык организации коммуникаций фирмы. 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ind w:left="1841"/>
        <w:rPr>
          <w:rFonts w:ascii="Times New Roman" w:hAnsi="Times New Roman" w:cs="Times New Roman"/>
          <w:color w:val="000000"/>
          <w:sz w:val="28"/>
          <w:szCs w:val="28"/>
        </w:rPr>
      </w:pP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1)Перечислите требования, предъявляемые к информации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2) Назовите основные элементы коммуникационного процесса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3) Назовите способы коммуникации и их виды по типам взаимодействий объектов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ind w:left="2942" w:hanging="2942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4) Виды коммуникаций по типам взаимодействий объектов. Заполните таблицу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6402"/>
      </w:tblGrid>
      <w:tr w:rsidR="00051912" w:rsidRPr="0055270D" w:rsidTr="00803E73">
        <w:trPr>
          <w:trHeight w:hRule="exact" w:val="415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6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6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коммуникаций</w:t>
            </w:r>
          </w:p>
        </w:tc>
      </w:tr>
      <w:tr w:rsidR="00051912" w:rsidRPr="0055270D" w:rsidTr="00803E73">
        <w:trPr>
          <w:trHeight w:hRule="exact" w:val="140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Потребители</w:t>
            </w:r>
          </w:p>
        </w:tc>
        <w:tc>
          <w:tcPr>
            <w:tcW w:w="6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реклама;</w:t>
            </w:r>
          </w:p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</w:t>
            </w:r>
          </w:p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</w:t>
            </w:r>
          </w:p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4)</w:t>
            </w:r>
          </w:p>
        </w:tc>
      </w:tr>
      <w:tr w:rsidR="00051912" w:rsidRPr="0055270D" w:rsidTr="00803E73">
        <w:trPr>
          <w:trHeight w:hRule="exact" w:val="1138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Поставщики</w:t>
            </w:r>
          </w:p>
        </w:tc>
        <w:tc>
          <w:tcPr>
            <w:tcW w:w="6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письма;</w:t>
            </w:r>
          </w:p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</w:t>
            </w:r>
          </w:p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</w:t>
            </w:r>
          </w:p>
        </w:tc>
      </w:tr>
      <w:tr w:rsidR="00051912" w:rsidRPr="0055270D" w:rsidTr="00803E73">
        <w:trPr>
          <w:trHeight w:hRule="exact" w:val="1146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</w:t>
            </w:r>
          </w:p>
        </w:tc>
        <w:tc>
          <w:tcPr>
            <w:tcW w:w="6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PR-общественное мнение (отношение);</w:t>
            </w:r>
          </w:p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</w:t>
            </w:r>
          </w:p>
          <w:p w:rsidR="00051912" w:rsidRPr="0055270D" w:rsidRDefault="00051912" w:rsidP="00803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</w:t>
            </w:r>
          </w:p>
        </w:tc>
      </w:tr>
    </w:tbl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5) Назовите достоинства устного и письменного способов коммуникации. 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Достоинства устного способа коммуникации: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1 быстрая обратная связь.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2 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3 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4 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5 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Достоинства письменного способа коммуникации: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1 возможность тщательного обдумывания сообщения.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2 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3 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4 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5 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70D">
        <w:rPr>
          <w:rFonts w:ascii="Times New Roman" w:hAnsi="Times New Roman" w:cs="Times New Roman"/>
          <w:sz w:val="28"/>
          <w:szCs w:val="28"/>
        </w:rPr>
        <w:t xml:space="preserve">6) 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>Впишите в пустые ячейки основные коммуникационные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>барьеры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37E4B3" wp14:editId="284D66F1">
                <wp:simplePos x="0" y="0"/>
                <wp:positionH relativeFrom="column">
                  <wp:posOffset>1310640</wp:posOffset>
                </wp:positionH>
                <wp:positionV relativeFrom="paragraph">
                  <wp:posOffset>36830</wp:posOffset>
                </wp:positionV>
                <wp:extent cx="3076575" cy="285750"/>
                <wp:effectExtent l="0" t="0" r="9525" b="0"/>
                <wp:wrapNone/>
                <wp:docPr id="9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765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912" w:rsidRPr="006808A7" w:rsidRDefault="00051912" w:rsidP="0005191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808A7">
                              <w:rPr>
                                <w:rFonts w:ascii="Times New Roman" w:hAnsi="Times New Roman" w:cs="Times New Roman"/>
                              </w:rPr>
                              <w:t>Коммуникационные барьеры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03.2pt;margin-top:2.9pt;width:242.2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" fillcolor="white [3201]" strokecolor="black [3200]" strokeweight="2pt">
                <v:path arrowok="t"/>
                <v:textbox>
                  <w:txbxContent>
                    <w:p w:rsidR="00051912" w:rsidRPr="006808A7" w:rsidRDefault="00051912" w:rsidP="0005191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808A7">
                        <w:rPr>
                          <w:rFonts w:ascii="Times New Roman" w:hAnsi="Times New Roman" w:cs="Times New Roman"/>
                        </w:rPr>
                        <w:t>Коммуникационные барьеры</w:t>
                      </w:r>
                    </w:p>
                  </w:txbxContent>
                </v:textbox>
              </v:rect>
            </w:pict>
          </mc:Fallback>
        </mc:AlternateConten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730311" wp14:editId="23498303">
                <wp:simplePos x="0" y="0"/>
                <wp:positionH relativeFrom="column">
                  <wp:posOffset>3173095</wp:posOffset>
                </wp:positionH>
                <wp:positionV relativeFrom="paragraph">
                  <wp:posOffset>532130</wp:posOffset>
                </wp:positionV>
                <wp:extent cx="809625" cy="635"/>
                <wp:effectExtent l="60325" t="6985" r="53340" b="21590"/>
                <wp:wrapNone/>
                <wp:docPr id="2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809625" cy="635"/>
                        </a:xfrm>
                        <a:prstGeom prst="bentConnector3">
                          <a:avLst>
                            <a:gd name="adj1" fmla="val 49963"/>
                          </a:avLst>
                        </a:prstGeom>
                        <a:noFill/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11" o:spid="_x0000_s1026" type="#_x0000_t34" style="position:absolute;margin-left:249.85pt;margin-top:41.9pt;width:63.75pt;height:.0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" adj="10792" strokecolor="black [3200]" strokeweight=".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33C9C7" wp14:editId="1BD0C045">
                <wp:simplePos x="0" y="0"/>
                <wp:positionH relativeFrom="column">
                  <wp:posOffset>1675765</wp:posOffset>
                </wp:positionH>
                <wp:positionV relativeFrom="paragraph">
                  <wp:posOffset>473710</wp:posOffset>
                </wp:positionV>
                <wp:extent cx="711200" cy="0"/>
                <wp:effectExtent l="57150" t="6985" r="57150" b="15240"/>
                <wp:wrapNone/>
                <wp:docPr id="1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7112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131.95pt;margin-top:37.3pt;width:56pt;height:0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6CDCE7" wp14:editId="1563487C">
                <wp:simplePos x="0" y="0"/>
                <wp:positionH relativeFrom="column">
                  <wp:posOffset>4234815</wp:posOffset>
                </wp:positionH>
                <wp:positionV relativeFrom="paragraph">
                  <wp:posOffset>118110</wp:posOffset>
                </wp:positionV>
                <wp:extent cx="447675" cy="285750"/>
                <wp:effectExtent l="0" t="0" r="47625" b="3810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767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333.45pt;margin-top:9.3pt;width:35.2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" strokecolor="black [3040]">
                <v:stroke endarrow="block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E08A3A" wp14:editId="6D2389FE">
                <wp:simplePos x="0" y="0"/>
                <wp:positionH relativeFrom="column">
                  <wp:posOffset>1078865</wp:posOffset>
                </wp:positionH>
                <wp:positionV relativeFrom="paragraph">
                  <wp:posOffset>127635</wp:posOffset>
                </wp:positionV>
                <wp:extent cx="609600" cy="314325"/>
                <wp:effectExtent l="38100" t="0" r="0" b="2857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0960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84.95pt;margin-top:10.05pt;width:48pt;height:24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" strokecolor="black [3040]">
                <v:stroke endarrow="block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71B496" wp14:editId="302993C4">
                <wp:simplePos x="0" y="0"/>
                <wp:positionH relativeFrom="column">
                  <wp:posOffset>2787015</wp:posOffset>
                </wp:positionH>
                <wp:positionV relativeFrom="paragraph">
                  <wp:posOffset>127635</wp:posOffset>
                </wp:positionV>
                <wp:extent cx="19050" cy="352425"/>
                <wp:effectExtent l="57150" t="0" r="57150" b="2857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19.45pt;margin-top:10.05pt;width:1.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" strokecolor="black [3040]">
                <v:stroke endarrow="block"/>
                <o:lock v:ext="edit" shapetype="f"/>
              </v:shape>
            </w:pict>
          </mc:Fallback>
        </mc:AlternateConten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16A5A9" wp14:editId="6DDE2DF7">
                <wp:simplePos x="0" y="0"/>
                <wp:positionH relativeFrom="column">
                  <wp:posOffset>4577715</wp:posOffset>
                </wp:positionH>
                <wp:positionV relativeFrom="paragraph">
                  <wp:posOffset>167640</wp:posOffset>
                </wp:positionV>
                <wp:extent cx="1438275" cy="457200"/>
                <wp:effectExtent l="0" t="0" r="9525" b="0"/>
                <wp:wrapNone/>
                <wp:docPr id="7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275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360.45pt;margin-top:13.2pt;width:113.2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" fillcolor="white [3201]" strokecolor="black [3200]" strokeweight="2pt">
                <v:path arrowok="t"/>
              </v:oval>
            </w:pict>
          </mc:Fallback>
        </mc:AlternateConten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965A4F" wp14:editId="46137306">
                <wp:simplePos x="0" y="0"/>
                <wp:positionH relativeFrom="column">
                  <wp:posOffset>53340</wp:posOffset>
                </wp:positionH>
                <wp:positionV relativeFrom="paragraph">
                  <wp:posOffset>71120</wp:posOffset>
                </wp:positionV>
                <wp:extent cx="1438275" cy="457200"/>
                <wp:effectExtent l="0" t="0" r="9525" b="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275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4.2pt;margin-top:5.6pt;width:113.2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" fillcolor="white [3201]" strokecolor="black [3200]" strokeweight="2pt">
                <v:path arrowok="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307D6D" wp14:editId="2648AD0B">
                <wp:simplePos x="0" y="0"/>
                <wp:positionH relativeFrom="column">
                  <wp:posOffset>2139315</wp:posOffset>
                </wp:positionH>
                <wp:positionV relativeFrom="paragraph">
                  <wp:posOffset>71120</wp:posOffset>
                </wp:positionV>
                <wp:extent cx="1438275" cy="457200"/>
                <wp:effectExtent l="0" t="0" r="9525" b="0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275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margin-left:168.45pt;margin-top:5.6pt;width:113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" fillcolor="white [3201]" strokecolor="black [3200]" strokeweight="2pt">
                <v:path arrowok="t"/>
              </v:oval>
            </w:pict>
          </mc:Fallback>
        </mc:AlternateConten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234ECB" wp14:editId="5E92ACBE">
                <wp:simplePos x="0" y="0"/>
                <wp:positionH relativeFrom="column">
                  <wp:posOffset>3329940</wp:posOffset>
                </wp:positionH>
                <wp:positionV relativeFrom="paragraph">
                  <wp:posOffset>119380</wp:posOffset>
                </wp:positionV>
                <wp:extent cx="1438275" cy="457200"/>
                <wp:effectExtent l="0" t="0" r="9525" b="0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275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262.2pt;margin-top:9.4pt;width:113.2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" fillcolor="white [3201]" strokecolor="black [3200]" strokeweight="2pt">
                <v:path arrowok="t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F9DD8D" wp14:editId="7BB52C9B">
                <wp:simplePos x="0" y="0"/>
                <wp:positionH relativeFrom="column">
                  <wp:posOffset>914400</wp:posOffset>
                </wp:positionH>
                <wp:positionV relativeFrom="paragraph">
                  <wp:posOffset>119380</wp:posOffset>
                </wp:positionV>
                <wp:extent cx="1438275" cy="457200"/>
                <wp:effectExtent l="0" t="0" r="9525" b="0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275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1in;margin-top:9.4pt;width:113.2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" fillcolor="white [3201]" strokecolor="black [3200]" strokeweight="2pt">
                <v:path arrowok="t"/>
              </v:oval>
            </w:pict>
          </mc:Fallback>
        </mc:AlternateConten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7) Прочтите афоризмы и </w:t>
      </w:r>
      <w:r>
        <w:rPr>
          <w:rFonts w:ascii="Times New Roman" w:hAnsi="Times New Roman" w:cs="Times New Roman"/>
          <w:color w:val="000000"/>
          <w:sz w:val="28"/>
          <w:szCs w:val="28"/>
        </w:rPr>
        <w:t>выпишите те, с которыми вы согласны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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Все хорошие ораторы начинали как плохие ораторы (</w:t>
      </w:r>
      <w:proofErr w:type="spellStart"/>
      <w:r w:rsidRPr="0055270D">
        <w:rPr>
          <w:rFonts w:ascii="Times New Roman" w:hAnsi="Times New Roman" w:cs="Times New Roman"/>
          <w:color w:val="000000"/>
          <w:sz w:val="28"/>
          <w:szCs w:val="28"/>
        </w:rPr>
        <w:t>Ралф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270D">
        <w:rPr>
          <w:rFonts w:ascii="Times New Roman" w:hAnsi="Times New Roman" w:cs="Times New Roman"/>
          <w:color w:val="000000"/>
          <w:sz w:val="28"/>
          <w:szCs w:val="28"/>
        </w:rPr>
        <w:t>Эмерсон</w:t>
      </w:r>
      <w:proofErr w:type="spellEnd"/>
      <w:r w:rsidRPr="0055270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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Никто не слушает выступающего, пока он не ошибетс</w:t>
      </w:r>
      <w:proofErr w:type="gramStart"/>
      <w:r w:rsidRPr="0055270D">
        <w:rPr>
          <w:rFonts w:ascii="Times New Roman" w:hAnsi="Times New Roman" w:cs="Times New Roman"/>
          <w:color w:val="000000"/>
          <w:sz w:val="28"/>
          <w:szCs w:val="28"/>
        </w:rPr>
        <w:t>я(</w:t>
      </w:r>
      <w:proofErr w:type="gramEnd"/>
      <w:r w:rsidRPr="0055270D">
        <w:rPr>
          <w:rFonts w:ascii="Times New Roman" w:hAnsi="Times New Roman" w:cs="Times New Roman"/>
          <w:color w:val="000000"/>
          <w:sz w:val="28"/>
          <w:szCs w:val="28"/>
        </w:rPr>
        <w:t>«Закон Ваша»).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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Нужно говорить громко, чтобы тебя услышали. Нужно говорить тихо, чтобы тебя послушали (Поль </w:t>
      </w:r>
      <w:proofErr w:type="spellStart"/>
      <w:r w:rsidRPr="0055270D">
        <w:rPr>
          <w:rFonts w:ascii="Times New Roman" w:hAnsi="Times New Roman" w:cs="Times New Roman"/>
          <w:color w:val="000000"/>
          <w:sz w:val="28"/>
          <w:szCs w:val="28"/>
        </w:rPr>
        <w:t>Клодель</w:t>
      </w:r>
      <w:proofErr w:type="spellEnd"/>
      <w:r w:rsidRPr="0055270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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Всякий слышит лишь то, что понимает.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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Только интонация убеждает (Дельфина </w:t>
      </w:r>
      <w:proofErr w:type="spellStart"/>
      <w:r w:rsidRPr="0055270D">
        <w:rPr>
          <w:rFonts w:ascii="Times New Roman" w:hAnsi="Times New Roman" w:cs="Times New Roman"/>
          <w:color w:val="000000"/>
          <w:sz w:val="28"/>
          <w:szCs w:val="28"/>
        </w:rPr>
        <w:t>Жирарден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270D">
        <w:rPr>
          <w:rFonts w:ascii="Times New Roman" w:hAnsi="Times New Roman" w:cs="Times New Roman"/>
          <w:color w:val="000000"/>
          <w:sz w:val="28"/>
          <w:szCs w:val="28"/>
        </w:rPr>
        <w:t>Плавт</w:t>
      </w:r>
      <w:proofErr w:type="spellEnd"/>
      <w:r w:rsidRPr="0055270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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Чем менее точна информация, тем более бурно мы на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реагируем («Замечание </w:t>
      </w:r>
      <w:proofErr w:type="spellStart"/>
      <w:r w:rsidRPr="0055270D">
        <w:rPr>
          <w:rFonts w:ascii="Times New Roman" w:hAnsi="Times New Roman" w:cs="Times New Roman"/>
          <w:color w:val="000000"/>
          <w:sz w:val="28"/>
          <w:szCs w:val="28"/>
        </w:rPr>
        <w:t>Уэдервакса</w:t>
      </w:r>
      <w:proofErr w:type="spellEnd"/>
      <w:r w:rsidRPr="0055270D">
        <w:rPr>
          <w:rFonts w:ascii="Times New Roman" w:hAnsi="Times New Roman" w:cs="Times New Roman"/>
          <w:color w:val="000000"/>
          <w:sz w:val="28"/>
          <w:szCs w:val="28"/>
        </w:rPr>
        <w:t>»).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5270D">
        <w:rPr>
          <w:rFonts w:ascii="Symbol" w:hAnsi="Symbol" w:cs="Symbol"/>
          <w:color w:val="000000"/>
          <w:sz w:val="28"/>
          <w:szCs w:val="28"/>
        </w:rPr>
        <w:t>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И глупец, когда молчит, может показаться мудрым (Царь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>Соломон.</w:t>
      </w:r>
      <w:proofErr w:type="gramEnd"/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5270D">
        <w:rPr>
          <w:rFonts w:ascii="Times New Roman" w:hAnsi="Times New Roman" w:cs="Times New Roman"/>
          <w:color w:val="000000"/>
          <w:sz w:val="28"/>
          <w:szCs w:val="28"/>
        </w:rPr>
        <w:t>Притчи, 17, 28).</w:t>
      </w:r>
      <w:proofErr w:type="gramEnd"/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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Единственная известная мне роскошь – это роскошь человеческого общения (Антуан де Сент-Экзюпери).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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Чем лучше средства сообщения, тем дальше человек от человека (</w:t>
      </w:r>
      <w:proofErr w:type="spellStart"/>
      <w:r w:rsidRPr="0055270D">
        <w:rPr>
          <w:rFonts w:ascii="Times New Roman" w:hAnsi="Times New Roman" w:cs="Times New Roman"/>
          <w:color w:val="000000"/>
          <w:sz w:val="28"/>
          <w:szCs w:val="28"/>
        </w:rPr>
        <w:t>Ялю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270D">
        <w:rPr>
          <w:rFonts w:ascii="Times New Roman" w:hAnsi="Times New Roman" w:cs="Times New Roman"/>
          <w:color w:val="000000"/>
          <w:sz w:val="28"/>
          <w:szCs w:val="28"/>
        </w:rPr>
        <w:t>Курек</w:t>
      </w:r>
      <w:proofErr w:type="spellEnd"/>
      <w:r w:rsidRPr="0055270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color w:val="000000"/>
          <w:sz w:val="28"/>
          <w:szCs w:val="28"/>
        </w:rPr>
        <w:t>8) Попробуйте охарактеризовать манеру говорить следующих людей: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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учитель – ___________________________________________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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артист – ____________________________________________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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военный – __________________________________________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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депутат – ___________________________________________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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бизнесмен – ________________________________________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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провинциал – _______________________________________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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заикающийся человек –_______________________________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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президент страны –__________________________________</w:t>
      </w:r>
    </w:p>
    <w:p w:rsidR="00051912" w:rsidRPr="0055270D" w:rsidRDefault="00051912" w:rsidP="000519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0D">
        <w:rPr>
          <w:rFonts w:ascii="Symbol" w:hAnsi="Symbol" w:cs="Symbol"/>
          <w:color w:val="000000"/>
          <w:sz w:val="28"/>
          <w:szCs w:val="28"/>
        </w:rPr>
        <w:t></w:t>
      </w:r>
      <w:r w:rsidRPr="0055270D">
        <w:rPr>
          <w:rFonts w:ascii="Times New Roman" w:hAnsi="Times New Roman" w:cs="Times New Roman"/>
          <w:color w:val="000000"/>
          <w:sz w:val="28"/>
          <w:szCs w:val="28"/>
        </w:rPr>
        <w:t xml:space="preserve"> трехлетний ребенок –_________________________________</w:t>
      </w:r>
    </w:p>
    <w:p w:rsidR="005B46DD" w:rsidRDefault="005B46DD"/>
    <w:sectPr w:rsidR="005B46DD" w:rsidSect="00051912">
      <w:pgSz w:w="11906" w:h="16838"/>
      <w:pgMar w:top="568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912"/>
    <w:rsid w:val="000074F0"/>
    <w:rsid w:val="00015FEE"/>
    <w:rsid w:val="00016D9A"/>
    <w:rsid w:val="000213CA"/>
    <w:rsid w:val="000352C6"/>
    <w:rsid w:val="0003601E"/>
    <w:rsid w:val="000478F0"/>
    <w:rsid w:val="00051912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376AD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64F9F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9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1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9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1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2021-01-29T09:26:00Z</dcterms:created>
  <dcterms:modified xsi:type="dcterms:W3CDTF">2021-02-02T17:27:00Z</dcterms:modified>
</cp:coreProperties>
</file>